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225B9" w14:textId="6216CE6F" w:rsidR="00CB4AD1" w:rsidRDefault="00CA6EA8" w:rsidP="008C22A3">
      <w:pPr>
        <w:pStyle w:val="Default"/>
        <w:rPr>
          <w:sz w:val="22"/>
          <w:szCs w:val="22"/>
        </w:rPr>
      </w:pPr>
      <w:r>
        <w:rPr>
          <w:sz w:val="22"/>
          <w:szCs w:val="22"/>
        </w:rPr>
        <w:t xml:space="preserve">Email Subject: </w:t>
      </w:r>
      <w:r w:rsidR="00CB4AD1" w:rsidRPr="00CB4AD1">
        <w:rPr>
          <w:sz w:val="22"/>
          <w:szCs w:val="22"/>
        </w:rPr>
        <w:t>Vocational Expert Consulting Services Change</w:t>
      </w:r>
    </w:p>
    <w:p w14:paraId="436A00B4" w14:textId="11489958" w:rsidR="008C22A3" w:rsidRDefault="00CA6EA8" w:rsidP="008C22A3">
      <w:pPr>
        <w:pStyle w:val="Default"/>
        <w:rPr>
          <w:sz w:val="22"/>
          <w:szCs w:val="22"/>
        </w:rPr>
      </w:pPr>
      <w:r>
        <w:rPr>
          <w:sz w:val="22"/>
          <w:szCs w:val="22"/>
        </w:rPr>
        <w:t xml:space="preserve">Email Contact: Jane Quinn - </w:t>
      </w:r>
      <w:r w:rsidRPr="00CA6EA8">
        <w:rPr>
          <w:sz w:val="22"/>
          <w:szCs w:val="22"/>
        </w:rPr>
        <w:t>JANE.QUINN@ssa.gov</w:t>
      </w:r>
    </w:p>
    <w:p w14:paraId="64878063" w14:textId="77777777" w:rsidR="00CA6EA8" w:rsidRPr="00D85F19" w:rsidRDefault="00CA6EA8" w:rsidP="008C22A3">
      <w:pPr>
        <w:pStyle w:val="Default"/>
        <w:rPr>
          <w:sz w:val="22"/>
          <w:szCs w:val="22"/>
        </w:rPr>
      </w:pPr>
    </w:p>
    <w:p w14:paraId="028B41DF" w14:textId="4181AC2C" w:rsidR="008C22A3" w:rsidRPr="00D85F19" w:rsidRDefault="00CA6EA8" w:rsidP="008C22A3">
      <w:pPr>
        <w:pStyle w:val="Default"/>
        <w:rPr>
          <w:sz w:val="22"/>
          <w:szCs w:val="22"/>
        </w:rPr>
      </w:pPr>
      <w:r>
        <w:rPr>
          <w:sz w:val="22"/>
          <w:szCs w:val="22"/>
        </w:rPr>
        <w:t>Dear Ms. Quinn</w:t>
      </w:r>
      <w:r w:rsidR="008C22A3" w:rsidRPr="00D85F19">
        <w:rPr>
          <w:sz w:val="22"/>
          <w:szCs w:val="22"/>
        </w:rPr>
        <w:t xml:space="preserve">: </w:t>
      </w:r>
    </w:p>
    <w:p w14:paraId="336AB81E" w14:textId="77777777" w:rsidR="008C22A3" w:rsidRPr="00D85F19" w:rsidRDefault="008C22A3" w:rsidP="008C22A3">
      <w:pPr>
        <w:pStyle w:val="Default"/>
        <w:rPr>
          <w:sz w:val="22"/>
          <w:szCs w:val="22"/>
        </w:rPr>
      </w:pPr>
    </w:p>
    <w:p w14:paraId="202621E8" w14:textId="7FFCB83C" w:rsidR="008C22A3" w:rsidRPr="00D85F19" w:rsidRDefault="00C56B7B" w:rsidP="008C22A3">
      <w:pPr>
        <w:pStyle w:val="Default"/>
        <w:rPr>
          <w:sz w:val="22"/>
          <w:szCs w:val="22"/>
        </w:rPr>
      </w:pPr>
      <w:r>
        <w:rPr>
          <w:sz w:val="22"/>
          <w:szCs w:val="22"/>
        </w:rPr>
        <w:t xml:space="preserve">I am a </w:t>
      </w:r>
      <w:r w:rsidR="008C22A3" w:rsidRPr="00D85F19">
        <w:rPr>
          <w:sz w:val="22"/>
          <w:szCs w:val="22"/>
        </w:rPr>
        <w:t>Certified Disability Management Specialist (CDMS)</w:t>
      </w:r>
      <w:r>
        <w:rPr>
          <w:sz w:val="22"/>
          <w:szCs w:val="22"/>
        </w:rPr>
        <w:t xml:space="preserve"> and am writing to express my concerns related to </w:t>
      </w:r>
      <w:r w:rsidR="008C22A3" w:rsidRPr="00D85F19">
        <w:rPr>
          <w:sz w:val="22"/>
          <w:szCs w:val="22"/>
        </w:rPr>
        <w:t xml:space="preserve">proposed criteria for Vocational Expert Consulting Services from the Social Security Administration. Per the proposed criteria: </w:t>
      </w:r>
    </w:p>
    <w:p w14:paraId="71EF84F0" w14:textId="77777777" w:rsidR="008C22A3" w:rsidRPr="00D85F19" w:rsidRDefault="008C22A3" w:rsidP="008C22A3">
      <w:pPr>
        <w:pStyle w:val="Default"/>
        <w:rPr>
          <w:sz w:val="22"/>
          <w:szCs w:val="22"/>
        </w:rPr>
      </w:pPr>
    </w:p>
    <w:p w14:paraId="0CCBEC38" w14:textId="77777777" w:rsidR="008C22A3" w:rsidRPr="00D85F19" w:rsidRDefault="008C22A3" w:rsidP="008C22A3">
      <w:pPr>
        <w:pStyle w:val="Default"/>
        <w:rPr>
          <w:sz w:val="22"/>
          <w:szCs w:val="22"/>
        </w:rPr>
      </w:pPr>
      <w:r w:rsidRPr="00D85F19">
        <w:rPr>
          <w:sz w:val="22"/>
          <w:szCs w:val="22"/>
        </w:rPr>
        <w:t>4.1</w:t>
      </w:r>
      <w:r w:rsidRPr="00D85F19">
        <w:rPr>
          <w:sz w:val="22"/>
          <w:szCs w:val="22"/>
        </w:rPr>
        <w:tab/>
        <w:t xml:space="preserve">Qualifications to Provide Service as a VE </w:t>
      </w:r>
    </w:p>
    <w:p w14:paraId="0631CBBB" w14:textId="77777777" w:rsidR="008C22A3" w:rsidRPr="00D85F19" w:rsidRDefault="008C22A3" w:rsidP="008C22A3">
      <w:pPr>
        <w:pStyle w:val="Default"/>
        <w:rPr>
          <w:i/>
          <w:iCs/>
          <w:sz w:val="22"/>
          <w:szCs w:val="22"/>
        </w:rPr>
      </w:pPr>
    </w:p>
    <w:p w14:paraId="3F617EEE" w14:textId="77777777" w:rsidR="008C22A3" w:rsidRPr="00D85F19" w:rsidRDefault="008C22A3" w:rsidP="008C22A3">
      <w:pPr>
        <w:pStyle w:val="Default"/>
        <w:ind w:left="810"/>
        <w:rPr>
          <w:sz w:val="22"/>
          <w:szCs w:val="22"/>
        </w:rPr>
      </w:pPr>
      <w:r w:rsidRPr="00D85F19">
        <w:rPr>
          <w:i/>
          <w:iCs/>
          <w:sz w:val="22"/>
          <w:szCs w:val="22"/>
        </w:rPr>
        <w:t xml:space="preserve">VEs must be individuals with the ability to provide impartial expert opinions relevant to the evidence contained in the claim file, other evidence provided by OHO, and testimony provided at an ALJ hearing. Areas of expertise must include current knowledge of working conditions and physical and mental demands of various occupations; transferability of skills; knowledge of the existence and numbers of jobs at all exertional levels in the national economy; and involvement in or knowledge of placing individuals with disabilities into jobs. </w:t>
      </w:r>
    </w:p>
    <w:p w14:paraId="1A4F3A91" w14:textId="77777777" w:rsidR="008C22A3" w:rsidRPr="00D85F19" w:rsidRDefault="008C22A3" w:rsidP="008C22A3">
      <w:pPr>
        <w:pStyle w:val="Default"/>
        <w:rPr>
          <w:i/>
          <w:iCs/>
          <w:sz w:val="22"/>
          <w:szCs w:val="22"/>
        </w:rPr>
      </w:pPr>
    </w:p>
    <w:p w14:paraId="6C8698CD" w14:textId="77777777" w:rsidR="008C22A3" w:rsidRPr="00D85F19" w:rsidRDefault="008C22A3" w:rsidP="008C22A3">
      <w:pPr>
        <w:pStyle w:val="Default"/>
        <w:ind w:left="810"/>
        <w:rPr>
          <w:i/>
          <w:iCs/>
          <w:sz w:val="22"/>
          <w:szCs w:val="22"/>
        </w:rPr>
      </w:pPr>
      <w:r w:rsidRPr="00D85F19">
        <w:rPr>
          <w:i/>
          <w:iCs/>
          <w:sz w:val="22"/>
          <w:szCs w:val="22"/>
        </w:rPr>
        <w:t xml:space="preserve">To ensure all individuals serving as a VE have the knowledge, skills and ability to provide expert opinions, all VEs must meet and maintain all of the following requirements: </w:t>
      </w:r>
    </w:p>
    <w:p w14:paraId="02A0DF4C" w14:textId="77777777" w:rsidR="008C22A3" w:rsidRPr="00D85F19" w:rsidRDefault="008C22A3" w:rsidP="008C22A3">
      <w:pPr>
        <w:pStyle w:val="Default"/>
        <w:ind w:left="810"/>
        <w:rPr>
          <w:sz w:val="22"/>
          <w:szCs w:val="22"/>
        </w:rPr>
      </w:pPr>
    </w:p>
    <w:p w14:paraId="70A30C98" w14:textId="77777777" w:rsidR="008C22A3" w:rsidRPr="00D85F19" w:rsidRDefault="008C22A3" w:rsidP="008C22A3">
      <w:pPr>
        <w:pStyle w:val="Default"/>
        <w:numPr>
          <w:ilvl w:val="0"/>
          <w:numId w:val="1"/>
        </w:numPr>
        <w:spacing w:after="44"/>
        <w:ind w:left="1170"/>
        <w:rPr>
          <w:sz w:val="22"/>
          <w:szCs w:val="22"/>
        </w:rPr>
      </w:pPr>
      <w:r w:rsidRPr="00D85F19">
        <w:rPr>
          <w:i/>
          <w:iCs/>
          <w:sz w:val="22"/>
          <w:szCs w:val="22"/>
        </w:rPr>
        <w:t xml:space="preserve">At least five years of direct experience providing vocational rehabilitation services to individuals with disabilities, </w:t>
      </w:r>
    </w:p>
    <w:p w14:paraId="3A2726F2" w14:textId="77777777" w:rsidR="008C22A3" w:rsidRPr="00D85F19" w:rsidRDefault="008C22A3" w:rsidP="008C22A3">
      <w:pPr>
        <w:pStyle w:val="Default"/>
        <w:numPr>
          <w:ilvl w:val="0"/>
          <w:numId w:val="1"/>
        </w:numPr>
        <w:spacing w:after="44"/>
        <w:ind w:left="1170"/>
        <w:rPr>
          <w:sz w:val="22"/>
          <w:szCs w:val="22"/>
        </w:rPr>
      </w:pPr>
      <w:r w:rsidRPr="00D85F19">
        <w:rPr>
          <w:i/>
          <w:iCs/>
          <w:sz w:val="22"/>
          <w:szCs w:val="22"/>
        </w:rPr>
        <w:t xml:space="preserve">Current national certification as either a Certified Rehabilitation Counselor (CRC) by the Commission on Rehabilitation Counselor Certification (CRCC), or National certification as a Fellow or Diplomate by the American Board of Vocational Experts (ABVE), and </w:t>
      </w:r>
    </w:p>
    <w:p w14:paraId="0B0DE8E9" w14:textId="77777777" w:rsidR="008C22A3" w:rsidRPr="00D85F19" w:rsidRDefault="008C22A3" w:rsidP="008C22A3">
      <w:pPr>
        <w:pStyle w:val="Default"/>
        <w:numPr>
          <w:ilvl w:val="0"/>
          <w:numId w:val="1"/>
        </w:numPr>
        <w:ind w:left="1170"/>
        <w:rPr>
          <w:sz w:val="22"/>
          <w:szCs w:val="22"/>
        </w:rPr>
      </w:pPr>
      <w:r w:rsidRPr="00D85F19">
        <w:rPr>
          <w:i/>
          <w:iCs/>
          <w:sz w:val="22"/>
          <w:szCs w:val="22"/>
        </w:rPr>
        <w:t xml:space="preserve">Meet the continuing educational requirements of their national certifications from either the CRCC or ABVE. </w:t>
      </w:r>
    </w:p>
    <w:p w14:paraId="2FACE1B3" w14:textId="77777777" w:rsidR="008C22A3" w:rsidRPr="00D85F19" w:rsidRDefault="008C22A3" w:rsidP="008C22A3">
      <w:pPr>
        <w:pStyle w:val="Default"/>
        <w:rPr>
          <w:sz w:val="22"/>
          <w:szCs w:val="22"/>
        </w:rPr>
      </w:pPr>
    </w:p>
    <w:p w14:paraId="4C60B6AA" w14:textId="7974561B" w:rsidR="008C22A3" w:rsidRPr="00D85F19" w:rsidRDefault="008C22A3" w:rsidP="008C22A3">
      <w:pPr>
        <w:pStyle w:val="Default"/>
        <w:rPr>
          <w:sz w:val="22"/>
          <w:szCs w:val="22"/>
        </w:rPr>
      </w:pPr>
      <w:r w:rsidRPr="00D85F19">
        <w:rPr>
          <w:sz w:val="22"/>
          <w:szCs w:val="22"/>
        </w:rPr>
        <w:t>The</w:t>
      </w:r>
      <w:r w:rsidR="00C56B7B">
        <w:rPr>
          <w:sz w:val="22"/>
          <w:szCs w:val="22"/>
        </w:rPr>
        <w:t xml:space="preserve"> CDMS </w:t>
      </w:r>
      <w:r w:rsidRPr="00D85F19">
        <w:rPr>
          <w:sz w:val="22"/>
          <w:szCs w:val="22"/>
        </w:rPr>
        <w:t>credential has been in existence since 1984 and is obtained by meeting specific experience criteria as well as passing a research-based examination. The rigor of the examination is supported by the Role &amp; Function study (job task analysis) that is conducted every five (5) years to gather specifics about the knowledge, skills and activities of currently practicing disability management specialists. This data is then utilized to inform the exam assuring currency and relevancy in the practice of the CDMS.</w:t>
      </w:r>
    </w:p>
    <w:p w14:paraId="354C763E" w14:textId="77777777" w:rsidR="008C22A3" w:rsidRPr="00D85F19" w:rsidRDefault="008C22A3" w:rsidP="008C22A3">
      <w:pPr>
        <w:rPr>
          <w:sz w:val="22"/>
          <w:szCs w:val="22"/>
        </w:rPr>
      </w:pPr>
    </w:p>
    <w:p w14:paraId="723AB5A1" w14:textId="095F70C1" w:rsidR="008C22A3" w:rsidRPr="00C56B7B" w:rsidRDefault="00C56B7B" w:rsidP="008C22A3">
      <w:pPr>
        <w:pStyle w:val="Default"/>
        <w:rPr>
          <w:sz w:val="22"/>
          <w:szCs w:val="22"/>
        </w:rPr>
      </w:pPr>
      <w:r>
        <w:rPr>
          <w:sz w:val="22"/>
          <w:szCs w:val="22"/>
        </w:rPr>
        <w:t>As a Vocation Expert, I</w:t>
      </w:r>
      <w:r w:rsidR="008C22A3" w:rsidRPr="00C56B7B">
        <w:rPr>
          <w:sz w:val="22"/>
          <w:szCs w:val="22"/>
        </w:rPr>
        <w:t xml:space="preserve"> provide impartial expert opinions </w:t>
      </w:r>
      <w:r>
        <w:rPr>
          <w:sz w:val="22"/>
          <w:szCs w:val="22"/>
        </w:rPr>
        <w:t xml:space="preserve">which </w:t>
      </w:r>
      <w:r w:rsidR="008C22A3" w:rsidRPr="00C56B7B">
        <w:rPr>
          <w:sz w:val="22"/>
          <w:szCs w:val="22"/>
        </w:rPr>
        <w:t>requires knowledge and experience in this field</w:t>
      </w:r>
      <w:r>
        <w:rPr>
          <w:sz w:val="22"/>
          <w:szCs w:val="22"/>
        </w:rPr>
        <w:t xml:space="preserve">. I believe that individuals such as myself whom are </w:t>
      </w:r>
      <w:r w:rsidR="008C22A3" w:rsidRPr="00C56B7B">
        <w:rPr>
          <w:sz w:val="22"/>
          <w:szCs w:val="22"/>
        </w:rPr>
        <w:t>certified as Disability Management Specialists would meet these criteria though their certification</w:t>
      </w:r>
      <w:r>
        <w:rPr>
          <w:sz w:val="22"/>
          <w:szCs w:val="22"/>
        </w:rPr>
        <w:t>.</w:t>
      </w:r>
      <w:r w:rsidR="008C22A3" w:rsidRPr="00C56B7B">
        <w:rPr>
          <w:sz w:val="22"/>
          <w:szCs w:val="22"/>
        </w:rPr>
        <w:t xml:space="preserve"> </w:t>
      </w:r>
      <w:r>
        <w:rPr>
          <w:sz w:val="22"/>
          <w:szCs w:val="22"/>
        </w:rPr>
        <w:t>T</w:t>
      </w:r>
      <w:r w:rsidR="008C22A3" w:rsidRPr="00C56B7B">
        <w:rPr>
          <w:sz w:val="22"/>
          <w:szCs w:val="22"/>
        </w:rPr>
        <w:t xml:space="preserve">he expertise of the individual, along with professional certification, </w:t>
      </w:r>
      <w:r>
        <w:rPr>
          <w:sz w:val="22"/>
          <w:szCs w:val="22"/>
        </w:rPr>
        <w:t xml:space="preserve">should </w:t>
      </w:r>
      <w:r w:rsidR="008C22A3" w:rsidRPr="00C56B7B">
        <w:rPr>
          <w:sz w:val="22"/>
          <w:szCs w:val="22"/>
        </w:rPr>
        <w:t xml:space="preserve">be the priority in recognizing a vocational expert. </w:t>
      </w:r>
      <w:r>
        <w:rPr>
          <w:sz w:val="22"/>
          <w:szCs w:val="22"/>
        </w:rPr>
        <w:t>I</w:t>
      </w:r>
      <w:r w:rsidR="008C22A3" w:rsidRPr="00C56B7B">
        <w:rPr>
          <w:sz w:val="22"/>
          <w:szCs w:val="22"/>
        </w:rPr>
        <w:t xml:space="preserve"> believe that other certifications such as the CDMS could be considered, for professionals with appropriate experience as vocational experts, in addition to those of the CRCC and ABVE. </w:t>
      </w:r>
    </w:p>
    <w:p w14:paraId="5156C85D" w14:textId="77777777" w:rsidR="008C22A3" w:rsidRPr="00C56B7B" w:rsidRDefault="008C22A3" w:rsidP="008C22A3">
      <w:pPr>
        <w:pStyle w:val="Default"/>
        <w:rPr>
          <w:sz w:val="22"/>
          <w:szCs w:val="22"/>
        </w:rPr>
      </w:pPr>
    </w:p>
    <w:p w14:paraId="095180C3" w14:textId="5CFD0948" w:rsidR="008C22A3" w:rsidRPr="00C56B7B" w:rsidRDefault="008C22A3" w:rsidP="008C22A3">
      <w:pPr>
        <w:pStyle w:val="Default"/>
        <w:rPr>
          <w:sz w:val="22"/>
          <w:szCs w:val="22"/>
        </w:rPr>
      </w:pPr>
      <w:r w:rsidRPr="00C56B7B">
        <w:rPr>
          <w:sz w:val="22"/>
          <w:szCs w:val="22"/>
        </w:rPr>
        <w:t xml:space="preserve">Thank you in advance for consideration of this response. </w:t>
      </w:r>
    </w:p>
    <w:p w14:paraId="16C57EAD" w14:textId="77777777" w:rsidR="008C22A3" w:rsidRPr="00C56B7B" w:rsidRDefault="008C22A3" w:rsidP="008C22A3">
      <w:pPr>
        <w:pStyle w:val="Default"/>
        <w:rPr>
          <w:sz w:val="22"/>
          <w:szCs w:val="22"/>
        </w:rPr>
      </w:pPr>
    </w:p>
    <w:p w14:paraId="3199716A" w14:textId="44AB0595" w:rsidR="008C22A3" w:rsidRPr="00C56B7B" w:rsidRDefault="00C56B7B" w:rsidP="008C22A3">
      <w:pPr>
        <w:pStyle w:val="Default"/>
        <w:rPr>
          <w:sz w:val="22"/>
          <w:szCs w:val="22"/>
        </w:rPr>
      </w:pPr>
      <w:r w:rsidRPr="00C56B7B">
        <w:rPr>
          <w:sz w:val="22"/>
          <w:szCs w:val="22"/>
        </w:rPr>
        <w:t>Sincerely</w:t>
      </w:r>
      <w:r w:rsidR="008C22A3" w:rsidRPr="00C56B7B">
        <w:rPr>
          <w:sz w:val="22"/>
          <w:szCs w:val="22"/>
        </w:rPr>
        <w:t xml:space="preserve">, </w:t>
      </w:r>
    </w:p>
    <w:p w14:paraId="66A0BCAF" w14:textId="7001EC4F" w:rsidR="008C22A3" w:rsidRPr="00C56B7B" w:rsidRDefault="008C22A3" w:rsidP="008C22A3">
      <w:pPr>
        <w:pStyle w:val="Default"/>
        <w:rPr>
          <w:sz w:val="22"/>
          <w:szCs w:val="22"/>
        </w:rPr>
      </w:pPr>
    </w:p>
    <w:p w14:paraId="3F7362DC" w14:textId="63B09815" w:rsidR="008C22A3" w:rsidRPr="00C56B7B" w:rsidRDefault="00C56B7B" w:rsidP="008C22A3">
      <w:pPr>
        <w:pStyle w:val="Default"/>
        <w:rPr>
          <w:sz w:val="22"/>
          <w:szCs w:val="22"/>
        </w:rPr>
      </w:pPr>
      <w:r w:rsidRPr="00C56B7B">
        <w:rPr>
          <w:sz w:val="22"/>
          <w:szCs w:val="22"/>
        </w:rPr>
        <w:t>&lt;Name&gt;</w:t>
      </w:r>
      <w:r w:rsidRPr="00C56B7B">
        <w:t xml:space="preserve"> </w:t>
      </w:r>
    </w:p>
    <w:p w14:paraId="48A4713B" w14:textId="4DAB5870" w:rsidR="008C22A3" w:rsidRPr="00C56B7B" w:rsidRDefault="00C56B7B" w:rsidP="008C22A3">
      <w:pPr>
        <w:pStyle w:val="Default"/>
        <w:rPr>
          <w:sz w:val="22"/>
          <w:szCs w:val="22"/>
        </w:rPr>
      </w:pPr>
      <w:r w:rsidRPr="00C56B7B">
        <w:rPr>
          <w:sz w:val="22"/>
          <w:szCs w:val="22"/>
        </w:rPr>
        <w:t>&lt;Title&gt;</w:t>
      </w:r>
    </w:p>
    <w:p w14:paraId="6798C012" w14:textId="6F0362E9" w:rsidR="008C22A3" w:rsidRPr="00C56B7B" w:rsidRDefault="00C56B7B" w:rsidP="008C22A3">
      <w:pPr>
        <w:rPr>
          <w:rFonts w:ascii="Calibri" w:hAnsi="Calibri" w:cs="Calibri"/>
          <w:color w:val="000000"/>
          <w:sz w:val="22"/>
          <w:szCs w:val="22"/>
        </w:rPr>
      </w:pPr>
      <w:r w:rsidRPr="00C56B7B">
        <w:rPr>
          <w:rFonts w:ascii="Calibri" w:hAnsi="Calibri" w:cs="Calibri"/>
          <w:color w:val="000000"/>
          <w:sz w:val="22"/>
          <w:szCs w:val="22"/>
        </w:rPr>
        <w:t>&lt;Employer&gt;</w:t>
      </w:r>
      <w:bookmarkStart w:id="0" w:name="_GoBack"/>
      <w:bookmarkEnd w:id="0"/>
    </w:p>
    <w:p w14:paraId="094546AE" w14:textId="77777777" w:rsidR="00EE7444" w:rsidRPr="00C56B7B" w:rsidRDefault="00EE7444">
      <w:pPr>
        <w:rPr>
          <w:rFonts w:ascii="Calibri" w:hAnsi="Calibri" w:cs="Calibri"/>
          <w:color w:val="000000"/>
          <w:sz w:val="22"/>
          <w:szCs w:val="22"/>
        </w:rPr>
      </w:pPr>
    </w:p>
    <w:sectPr w:rsidR="00EE7444" w:rsidRPr="00C56B7B" w:rsidSect="00592B0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A58C6"/>
    <w:multiLevelType w:val="hybridMultilevel"/>
    <w:tmpl w:val="E6E6C2B2"/>
    <w:lvl w:ilvl="0" w:tplc="C612161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A3"/>
    <w:rsid w:val="00592B0E"/>
    <w:rsid w:val="008C22A3"/>
    <w:rsid w:val="00C43921"/>
    <w:rsid w:val="00C56B7B"/>
    <w:rsid w:val="00CA6EA8"/>
    <w:rsid w:val="00CB4AD1"/>
    <w:rsid w:val="00EE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58F8"/>
  <w15:chartTrackingRefBased/>
  <w15:docId w15:val="{FF0B27A8-B1C4-4BBB-ADD1-EE504168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2A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22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Formica</dc:creator>
  <cp:keywords/>
  <dc:description/>
  <cp:lastModifiedBy>Debby Formica</cp:lastModifiedBy>
  <cp:revision>3</cp:revision>
  <dcterms:created xsi:type="dcterms:W3CDTF">2019-11-06T15:54:00Z</dcterms:created>
  <dcterms:modified xsi:type="dcterms:W3CDTF">2020-01-07T16:37:00Z</dcterms:modified>
</cp:coreProperties>
</file>